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5" w:rsidRDefault="00D95189">
      <w:pPr>
        <w:spacing w:before="7" w:line="419" w:lineRule="exact"/>
        <w:jc w:val="center"/>
        <w:textAlignment w:val="baseline"/>
        <w:rPr>
          <w:rFonts w:eastAsia="Times New Roman"/>
          <w:b/>
          <w:color w:val="000000"/>
          <w:spacing w:val="16"/>
          <w:w w:val="90"/>
          <w:sz w:val="37"/>
          <w:u w:val="single"/>
          <w:lang w:val="fr-FR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78.95pt;margin-top:52pt;width:359.05pt;height:34.45pt;z-index:-251660288;mso-wrap-distance-left:0;mso-wrap-distance-right:0;mso-position-horizontal-relative:page;mso-position-vertical-relative:page" filled="f" stroked="f" strokecolor="#010000">
            <v:textbox inset="0,0,0,0">
              <w:txbxContent>
                <w:p w:rsidR="00CD0FC5" w:rsidRDefault="00CD0FC5">
                  <w:pPr>
                    <w:spacing w:after="5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01027C">
        <w:rPr>
          <w:rFonts w:eastAsia="Times New Roman"/>
          <w:b/>
          <w:color w:val="000000"/>
          <w:spacing w:val="16"/>
          <w:w w:val="90"/>
          <w:sz w:val="37"/>
          <w:u w:val="single"/>
          <w:lang w:val="fr-FR"/>
        </w:rPr>
        <w:t xml:space="preserve">Attestation d'information </w:t>
      </w:r>
    </w:p>
    <w:p w:rsidR="00CD0FC5" w:rsidRDefault="0001027C">
      <w:pPr>
        <w:spacing w:before="49" w:line="419" w:lineRule="exact"/>
        <w:jc w:val="center"/>
        <w:textAlignment w:val="baseline"/>
        <w:rPr>
          <w:rFonts w:eastAsia="Times New Roman"/>
          <w:b/>
          <w:color w:val="000000"/>
          <w:spacing w:val="11"/>
          <w:w w:val="90"/>
          <w:sz w:val="37"/>
          <w:u w:val="single"/>
          <w:lang w:val="fr-FR"/>
        </w:rPr>
      </w:pPr>
      <w:r>
        <w:rPr>
          <w:rFonts w:eastAsia="Times New Roman"/>
          <w:b/>
          <w:color w:val="000000"/>
          <w:spacing w:val="11"/>
          <w:w w:val="90"/>
          <w:sz w:val="37"/>
          <w:u w:val="single"/>
          <w:lang w:val="fr-FR"/>
        </w:rPr>
        <w:t>du patient sous MEOPA</w:t>
      </w:r>
    </w:p>
    <w:p w:rsidR="00CD0FC5" w:rsidRDefault="0001027C">
      <w:pPr>
        <w:spacing w:before="537" w:after="249" w:line="277" w:lineRule="exact"/>
        <w:textAlignment w:val="baseline"/>
        <w:rPr>
          <w:rFonts w:ascii="Tahoma" w:eastAsia="Tahoma" w:hAnsi="Tahoma"/>
          <w:color w:val="000000"/>
          <w:spacing w:val="7"/>
          <w:lang w:val="fr-FR"/>
        </w:rPr>
      </w:pPr>
      <w:r>
        <w:rPr>
          <w:rFonts w:ascii="Tahoma" w:eastAsia="Tahoma" w:hAnsi="Tahoma"/>
          <w:color w:val="000000"/>
          <w:spacing w:val="7"/>
          <w:lang w:val="fr-FR"/>
        </w:rPr>
        <w:t>Je soussigné(e)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CD0FC5">
        <w:trPr>
          <w:trHeight w:hRule="exact" w:val="1536"/>
        </w:trPr>
        <w:tc>
          <w:tcPr>
            <w:tcW w:w="8700" w:type="dxa"/>
            <w:tcBorders>
              <w:top w:val="single" w:sz="5" w:space="0" w:color="454545"/>
              <w:left w:val="single" w:sz="5" w:space="0" w:color="252525"/>
              <w:bottom w:val="single" w:sz="5" w:space="0" w:color="363636"/>
              <w:right w:val="single" w:sz="5" w:space="0" w:color="151515"/>
            </w:tcBorders>
          </w:tcPr>
          <w:p w:rsidR="00CD0FC5" w:rsidRDefault="0001027C">
            <w:pPr>
              <w:tabs>
                <w:tab w:val="left" w:pos="4320"/>
              </w:tabs>
              <w:spacing w:after="656" w:line="437" w:lineRule="exact"/>
              <w:ind w:left="288"/>
              <w:textAlignment w:val="baseline"/>
              <w:rPr>
                <w:rFonts w:ascii="Tahoma" w:eastAsia="Tahoma" w:hAnsi="Tahoma"/>
                <w:color w:val="000000"/>
                <w:lang w:val="fr-FR"/>
              </w:rPr>
            </w:pPr>
            <w:r>
              <w:rPr>
                <w:rFonts w:ascii="Tahoma" w:eastAsia="Tahoma" w:hAnsi="Tahoma"/>
                <w:color w:val="000000"/>
                <w:lang w:val="fr-FR"/>
              </w:rPr>
              <w:t>Nom:</w:t>
            </w:r>
            <w:r>
              <w:rPr>
                <w:rFonts w:ascii="Tahoma" w:eastAsia="Tahoma" w:hAnsi="Tahoma"/>
                <w:color w:val="000000"/>
                <w:lang w:val="fr-FR"/>
              </w:rPr>
              <w:tab/>
              <w:t xml:space="preserve">Prénom : </w:t>
            </w:r>
            <w:r>
              <w:rPr>
                <w:rFonts w:ascii="Tahoma" w:eastAsia="Tahoma" w:hAnsi="Tahoma"/>
                <w:color w:val="000000"/>
                <w:lang w:val="fr-FR"/>
              </w:rPr>
              <w:br/>
              <w:t>Adresse :</w:t>
            </w:r>
          </w:p>
        </w:tc>
      </w:tr>
    </w:tbl>
    <w:p w:rsidR="00CD0FC5" w:rsidRDefault="00CD0FC5">
      <w:pPr>
        <w:spacing w:after="454" w:line="20" w:lineRule="exact"/>
      </w:pPr>
    </w:p>
    <w:p w:rsidR="00CD0FC5" w:rsidRDefault="0001027C">
      <w:pPr>
        <w:tabs>
          <w:tab w:val="left" w:leader="dot" w:pos="4752"/>
        </w:tabs>
        <w:spacing w:line="275" w:lineRule="exact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 xml:space="preserve">Certifie que </w:t>
      </w:r>
      <w:r>
        <w:rPr>
          <w:rFonts w:ascii="Tahoma" w:eastAsia="Tahoma" w:hAnsi="Tahoma"/>
          <w:color w:val="000000"/>
          <w:lang w:val="fr-FR"/>
        </w:rPr>
        <w:tab/>
        <w:t xml:space="preserve"> , ici présent :</w:t>
      </w:r>
    </w:p>
    <w:p w:rsidR="00CD0FC5" w:rsidRDefault="0001027C">
      <w:pPr>
        <w:numPr>
          <w:ilvl w:val="0"/>
          <w:numId w:val="1"/>
        </w:numPr>
        <w:tabs>
          <w:tab w:val="clear" w:pos="5904"/>
          <w:tab w:val="left" w:pos="6264"/>
          <w:tab w:val="right" w:pos="8712"/>
        </w:tabs>
        <w:spacing w:before="155" w:line="374" w:lineRule="exact"/>
        <w:ind w:hanging="360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>m'a</w:t>
      </w:r>
      <w:r>
        <w:rPr>
          <w:rFonts w:ascii="Tahoma" w:eastAsia="Tahoma" w:hAnsi="Tahoma"/>
          <w:color w:val="000000"/>
          <w:lang w:val="fr-FR"/>
        </w:rPr>
        <w:tab/>
        <w:t xml:space="preserve">informé des </w:t>
      </w:r>
      <w:r>
        <w:rPr>
          <w:rFonts w:ascii="Tahoma" w:eastAsia="Tahoma" w:hAnsi="Tahoma"/>
          <w:color w:val="000000"/>
          <w:lang w:val="fr-FR"/>
        </w:rPr>
        <w:br/>
        <w:t>conditions de sécurité et de stockage de la bouteille MEOPA, ainsi que de son strict usage professionnel par l'infirmière,</w:t>
      </w:r>
    </w:p>
    <w:p w:rsidR="00CD0FC5" w:rsidRDefault="0001027C">
      <w:pPr>
        <w:tabs>
          <w:tab w:val="left" w:pos="7200"/>
          <w:tab w:val="right" w:pos="8712"/>
        </w:tabs>
        <w:spacing w:before="116" w:line="274" w:lineRule="exact"/>
        <w:ind w:left="6192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>m'a</w:t>
      </w:r>
      <w:r>
        <w:rPr>
          <w:rFonts w:ascii="Tahoma" w:eastAsia="Tahoma" w:hAnsi="Tahoma"/>
          <w:color w:val="000000"/>
          <w:lang w:val="fr-FR"/>
        </w:rPr>
        <w:tab/>
        <w:t>remis</w:t>
      </w:r>
      <w:r>
        <w:rPr>
          <w:rFonts w:ascii="Tahoma" w:eastAsia="Tahoma" w:hAnsi="Tahoma"/>
          <w:color w:val="000000"/>
          <w:lang w:val="fr-FR"/>
        </w:rPr>
        <w:tab/>
        <w:t>le</w:t>
      </w:r>
    </w:p>
    <w:p w:rsidR="00CD0FC5" w:rsidRDefault="0001027C">
      <w:pPr>
        <w:spacing w:before="97" w:line="276" w:lineRule="exact"/>
        <w:ind w:left="648"/>
        <w:textAlignment w:val="baseline"/>
        <w:rPr>
          <w:rFonts w:ascii="Tahoma" w:eastAsia="Tahoma" w:hAnsi="Tahoma"/>
          <w:color w:val="000000"/>
          <w:spacing w:val="14"/>
          <w:lang w:val="fr-FR"/>
        </w:rPr>
      </w:pPr>
      <w:r>
        <w:rPr>
          <w:rFonts w:ascii="Tahoma" w:eastAsia="Tahoma" w:hAnsi="Tahoma"/>
          <w:color w:val="000000"/>
          <w:spacing w:val="14"/>
          <w:lang w:val="fr-FR"/>
        </w:rPr>
        <w:t>document d'information correspondant.</w:t>
      </w:r>
    </w:p>
    <w:p w:rsidR="00CD0FC5" w:rsidRDefault="0001027C">
      <w:pPr>
        <w:spacing w:before="732" w:line="349" w:lineRule="exact"/>
        <w:jc w:val="both"/>
        <w:textAlignment w:val="baseline"/>
        <w:rPr>
          <w:rFonts w:ascii="Tahoma" w:eastAsia="Tahoma" w:hAnsi="Tahoma"/>
          <w:color w:val="000000"/>
          <w:spacing w:val="12"/>
          <w:lang w:val="fr-FR"/>
        </w:rPr>
      </w:pPr>
      <w:r>
        <w:rPr>
          <w:rFonts w:ascii="Tahoma" w:eastAsia="Tahoma" w:hAnsi="Tahoma"/>
          <w:color w:val="000000"/>
          <w:spacing w:val="12"/>
          <w:lang w:val="fr-FR"/>
        </w:rPr>
        <w:t>J'ai parfaitement compris ces informations et je m'engage à respecter ces règles, dans mon intérêt et celui de mon entourage, en toutes circonstances.</w:t>
      </w:r>
    </w:p>
    <w:p w:rsidR="00CD0FC5" w:rsidRDefault="0001027C">
      <w:pPr>
        <w:spacing w:before="733" w:after="4" w:line="280" w:lineRule="exact"/>
        <w:textAlignment w:val="baseline"/>
        <w:rPr>
          <w:rFonts w:ascii="Tahoma" w:eastAsia="Tahoma" w:hAnsi="Tahoma"/>
          <w:color w:val="000000"/>
          <w:spacing w:val="11"/>
          <w:lang w:val="fr-FR"/>
        </w:rPr>
      </w:pPr>
      <w:r>
        <w:rPr>
          <w:rFonts w:ascii="Tahoma" w:eastAsia="Tahoma" w:hAnsi="Tahoma"/>
          <w:color w:val="000000"/>
          <w:spacing w:val="11"/>
          <w:lang w:val="fr-FR"/>
        </w:rPr>
        <w:t>Autres personnes ayant reçu l'information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2"/>
      </w:tblGrid>
      <w:tr w:rsidR="00CD0FC5" w:rsidRPr="001769C2">
        <w:trPr>
          <w:trHeight w:hRule="exact" w:val="2098"/>
        </w:trPr>
        <w:tc>
          <w:tcPr>
            <w:tcW w:w="8592" w:type="dxa"/>
            <w:tcBorders>
              <w:top w:val="single" w:sz="5" w:space="0" w:color="4141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CD0FC5" w:rsidRDefault="0001027C">
            <w:pPr>
              <w:tabs>
                <w:tab w:val="left" w:pos="4176"/>
              </w:tabs>
              <w:spacing w:line="439" w:lineRule="exact"/>
              <w:ind w:left="216"/>
              <w:textAlignment w:val="baseline"/>
              <w:rPr>
                <w:rFonts w:ascii="Tahoma" w:eastAsia="Tahoma" w:hAnsi="Tahoma"/>
                <w:color w:val="000000"/>
                <w:lang w:val="fr-FR"/>
              </w:rPr>
            </w:pPr>
            <w:r>
              <w:rPr>
                <w:rFonts w:ascii="Tahoma" w:eastAsia="Tahoma" w:hAnsi="Tahoma"/>
                <w:color w:val="000000"/>
                <w:lang w:val="fr-FR"/>
              </w:rPr>
              <w:t>Nom:</w:t>
            </w:r>
            <w:r>
              <w:rPr>
                <w:rFonts w:ascii="Tahoma" w:eastAsia="Tahoma" w:hAnsi="Tahoma"/>
                <w:color w:val="000000"/>
                <w:lang w:val="fr-FR"/>
              </w:rPr>
              <w:tab/>
              <w:t xml:space="preserve">Prénom : </w:t>
            </w:r>
            <w:r>
              <w:rPr>
                <w:rFonts w:ascii="Tahoma" w:eastAsia="Tahoma" w:hAnsi="Tahoma"/>
                <w:color w:val="000000"/>
                <w:lang w:val="fr-FR"/>
              </w:rPr>
              <w:br/>
              <w:t>Lien avec le patient :</w:t>
            </w:r>
          </w:p>
          <w:p w:rsidR="00CD0FC5" w:rsidRDefault="0001027C">
            <w:pPr>
              <w:tabs>
                <w:tab w:val="left" w:pos="4176"/>
              </w:tabs>
              <w:spacing w:before="53" w:after="182" w:line="492" w:lineRule="exact"/>
              <w:ind w:left="144"/>
              <w:textAlignment w:val="baseline"/>
              <w:rPr>
                <w:rFonts w:ascii="Tahoma" w:eastAsia="Tahoma" w:hAnsi="Tahoma"/>
                <w:color w:val="000000"/>
                <w:lang w:val="fr-FR"/>
              </w:rPr>
            </w:pPr>
            <w:r>
              <w:rPr>
                <w:rFonts w:ascii="Tahoma" w:eastAsia="Tahoma" w:hAnsi="Tahoma"/>
                <w:color w:val="000000"/>
                <w:lang w:val="fr-FR"/>
              </w:rPr>
              <w:t>Nom:</w:t>
            </w:r>
            <w:r>
              <w:rPr>
                <w:rFonts w:ascii="Tahoma" w:eastAsia="Tahoma" w:hAnsi="Tahoma"/>
                <w:color w:val="000000"/>
                <w:lang w:val="fr-FR"/>
              </w:rPr>
              <w:tab/>
              <w:t xml:space="preserve">Prénom : </w:t>
            </w:r>
            <w:r>
              <w:rPr>
                <w:rFonts w:ascii="Tahoma" w:eastAsia="Tahoma" w:hAnsi="Tahoma"/>
                <w:color w:val="000000"/>
                <w:lang w:val="fr-FR"/>
              </w:rPr>
              <w:br/>
              <w:t>Lien avec le patient :</w:t>
            </w:r>
          </w:p>
        </w:tc>
      </w:tr>
    </w:tbl>
    <w:p w:rsidR="00CD0FC5" w:rsidRPr="001769C2" w:rsidRDefault="00CD0FC5">
      <w:pPr>
        <w:spacing w:after="628" w:line="20" w:lineRule="exact"/>
        <w:rPr>
          <w:lang w:val="fr-FR"/>
        </w:rPr>
      </w:pPr>
    </w:p>
    <w:p w:rsidR="00CD0FC5" w:rsidRDefault="0001027C">
      <w:pPr>
        <w:tabs>
          <w:tab w:val="left" w:leader="dot" w:pos="3240"/>
          <w:tab w:val="left" w:leader="dot" w:pos="6336"/>
        </w:tabs>
        <w:spacing w:line="267" w:lineRule="exact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 xml:space="preserve">Le </w:t>
      </w:r>
      <w:r>
        <w:rPr>
          <w:rFonts w:ascii="Tahoma" w:eastAsia="Tahoma" w:hAnsi="Tahoma"/>
          <w:color w:val="000000"/>
          <w:spacing w:val="5"/>
          <w:lang w:val="fr-FR"/>
        </w:rPr>
        <w:tab/>
        <w:t xml:space="preserve">, à </w:t>
      </w:r>
      <w:r>
        <w:rPr>
          <w:rFonts w:ascii="Tahoma" w:eastAsia="Tahoma" w:hAnsi="Tahoma"/>
          <w:color w:val="000000"/>
          <w:spacing w:val="5"/>
          <w:lang w:val="fr-FR"/>
        </w:rPr>
        <w:tab/>
        <w:t xml:space="preserve"> </w:t>
      </w:r>
    </w:p>
    <w:p w:rsidR="0001027C" w:rsidRDefault="00D95189">
      <w:pPr>
        <w:tabs>
          <w:tab w:val="left" w:pos="5400"/>
        </w:tabs>
        <w:spacing w:before="235" w:line="289" w:lineRule="exact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pict>
          <v:shape id="_x0000_s1028" type="#_x0000_t202" style="position:absolute;margin-left:78.7pt;margin-top:701.5pt;width:435.25pt;height:74.2pt;z-index:-251659264;mso-wrap-distance-left:0;mso-wrap-distance-right:0;mso-position-horizontal-relative:page;mso-position-vertical-relative:page" filled="f" strokecolor="#010000">
            <v:textbox inset="0,0,0,0">
              <w:txbxContent>
                <w:p w:rsidR="00CD0FC5" w:rsidRDefault="00CD0FC5"/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351.35pt;margin-top:706.1pt;width:119.75pt;height:54.45pt;z-index:-251658240;mso-wrap-distance-left:0;mso-wrap-distance-right:0;mso-position-horizontal-relative:page;mso-position-vertical-relative:page" filled="f" strokecolor="#010000">
            <v:textbox inset="0,0,0,0">
              <w:txbxContent>
                <w:p w:rsidR="00CD0FC5" w:rsidRDefault="00CD0FC5">
                  <w:pPr>
                    <w:pBdr>
                      <w:top w:val="single" w:sz="5" w:space="0" w:color="5A5A5A"/>
                      <w:left w:val="single" w:sz="5" w:space="0" w:color="181818"/>
                      <w:bottom w:val="single" w:sz="5" w:space="0" w:color="5B5B5B"/>
                      <w:right w:val="single" w:sz="5" w:space="0" w:color="252525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8.7pt;margin-top:704.9pt;width:119.8pt;height:54.45pt;z-index:-251657216;mso-wrap-distance-left:0;mso-wrap-distance-right:0;mso-position-horizontal-relative:page;mso-position-vertical-relative:page" filled="f" strokecolor="#010000">
            <v:textbox inset="0,0,0,0">
              <w:txbxContent>
                <w:p w:rsidR="00CD0FC5" w:rsidRDefault="00CD0FC5">
                  <w:pPr>
                    <w:pBdr>
                      <w:top w:val="single" w:sz="5" w:space="0" w:color="262626"/>
                      <w:left w:val="single" w:sz="5" w:space="0" w:color="0D0D0D"/>
                      <w:bottom w:val="single" w:sz="5" w:space="0" w:color="404040"/>
                      <w:right w:val="single" w:sz="5" w:space="0" w:color="1A1A1A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01027C">
        <w:rPr>
          <w:rFonts w:ascii="Tahoma" w:eastAsia="Tahoma" w:hAnsi="Tahoma"/>
          <w:color w:val="000000"/>
          <w:spacing w:val="5"/>
          <w:lang w:val="fr-FR"/>
        </w:rPr>
        <w:t>Signature HAD</w:t>
      </w:r>
      <w:r w:rsidR="0001027C">
        <w:rPr>
          <w:rFonts w:ascii="Tahoma" w:eastAsia="Tahoma" w:hAnsi="Tahoma"/>
          <w:color w:val="000000"/>
          <w:spacing w:val="5"/>
          <w:lang w:val="fr-FR"/>
        </w:rPr>
        <w:tab/>
        <w:t>Signature du patient</w:t>
      </w:r>
    </w:p>
    <w:p w:rsidR="00CD0FC5" w:rsidRPr="001769C2" w:rsidRDefault="0001027C">
      <w:pPr>
        <w:tabs>
          <w:tab w:val="right" w:pos="8640"/>
        </w:tabs>
        <w:spacing w:before="1" w:line="135" w:lineRule="exact"/>
        <w:textAlignment w:val="baseline"/>
        <w:rPr>
          <w:rFonts w:ascii="Tahoma" w:eastAsia="Tahoma" w:hAnsi="Tahoma"/>
          <w:color w:val="000000"/>
          <w:sz w:val="11"/>
        </w:rPr>
      </w:pPr>
      <w:r w:rsidRPr="001769C2">
        <w:rPr>
          <w:rFonts w:ascii="Tahoma" w:eastAsia="Tahoma" w:hAnsi="Tahoma"/>
          <w:color w:val="000000"/>
          <w:sz w:val="11"/>
        </w:rPr>
        <w:tab/>
      </w:r>
    </w:p>
    <w:sectPr w:rsidR="00CD0FC5" w:rsidRPr="001769C2">
      <w:pgSz w:w="11909" w:h="16838"/>
      <w:pgMar w:top="1729" w:right="1630" w:bottom="762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6B3"/>
    <w:multiLevelType w:val="multilevel"/>
    <w:tmpl w:val="B2367592"/>
    <w:lvl w:ilvl="0">
      <w:start w:val="1"/>
      <w:numFmt w:val="bullet"/>
      <w:lvlText w:val="·"/>
      <w:lvlJc w:val="left"/>
      <w:pPr>
        <w:tabs>
          <w:tab w:val="left" w:pos="59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D0FC5"/>
    <w:rsid w:val="0001027C"/>
    <w:rsid w:val="001769C2"/>
    <w:rsid w:val="00CD0FC5"/>
    <w:rsid w:val="00D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PHARMA-STLO - LE MARECHAL Véronique</dc:creator>
  <cp:lastModifiedBy>Localadmin</cp:lastModifiedBy>
  <cp:revision>2</cp:revision>
  <dcterms:created xsi:type="dcterms:W3CDTF">2019-03-04T10:15:00Z</dcterms:created>
  <dcterms:modified xsi:type="dcterms:W3CDTF">2019-03-04T10:15:00Z</dcterms:modified>
</cp:coreProperties>
</file>

<file path=suivi_versioning.xml>17068_1
</file>