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CCD0" w14:textId="77777777" w:rsidR="00C22459" w:rsidRPr="00C22459" w:rsidRDefault="00C22459" w:rsidP="00C22459">
      <w:pPr>
        <w:pBdr>
          <w:bottom w:val="single" w:sz="12" w:space="1" w:color="0070C0"/>
        </w:pBd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  <w:t xml:space="preserve">Identification </w:t>
      </w:r>
    </w:p>
    <w:p w14:paraId="27B92DEB" w14:textId="77777777" w:rsidR="00C22459" w:rsidRPr="00C22459" w:rsidRDefault="00C22459" w:rsidP="00C22459">
      <w:pPr>
        <w:numPr>
          <w:ilvl w:val="0"/>
          <w:numId w:val="7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bookmarkStart w:id="0" w:name="_Hlk113522539"/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L’établissement de santé</w:t>
      </w:r>
    </w:p>
    <w:bookmarkEnd w:id="0"/>
    <w:p w14:paraId="062348A5" w14:textId="77777777" w:rsidR="00C22459" w:rsidRPr="00C33F10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Nom de l’hôpital :</w:t>
      </w:r>
    </w:p>
    <w:p w14:paraId="12A6A53B" w14:textId="77777777" w:rsidR="00C22459" w:rsidRPr="00C33F10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 xml:space="preserve">Numéro </w:t>
      </w:r>
      <w:proofErr w:type="spellStart"/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Finess</w:t>
      </w:r>
      <w:proofErr w:type="spellEnd"/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 :</w:t>
      </w:r>
    </w:p>
    <w:p w14:paraId="6CCE23D0" w14:textId="7C73C7E5" w:rsidR="00C22459" w:rsidRPr="00C33F10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Type (</w:t>
      </w:r>
      <w:r w:rsidR="00C33F10">
        <w:rPr>
          <w:rFonts w:ascii="Arial" w:eastAsia="Times New Roman" w:hAnsi="Arial" w:cs="Arial"/>
          <w:sz w:val="20"/>
          <w:szCs w:val="20"/>
          <w:lang w:val="fr-BE" w:eastAsia="fr-BE"/>
        </w:rPr>
        <w:t>Rayer les mentions inutiles</w:t>
      </w: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)</w:t>
      </w:r>
      <w:r w:rsidR="00C33F10">
        <w:rPr>
          <w:rFonts w:ascii="Arial" w:eastAsia="Times New Roman" w:hAnsi="Arial" w:cs="Arial"/>
          <w:sz w:val="20"/>
          <w:szCs w:val="20"/>
          <w:lang w:val="fr-BE" w:eastAsia="fr-BE"/>
        </w:rPr>
        <w:t> : Médecine- Chirurgie- Obstétrique - HAD – SSR – USLD- Dialyse – Ambulatoire-</w:t>
      </w:r>
    </w:p>
    <w:p w14:paraId="3B40D979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color w:val="4F81BD"/>
          <w:sz w:val="28"/>
          <w:szCs w:val="28"/>
          <w:lang w:val="fr-BE" w:eastAsia="fr-BE"/>
        </w:rPr>
      </w:pPr>
    </w:p>
    <w:p w14:paraId="41E3DAFD" w14:textId="77777777" w:rsidR="00C22459" w:rsidRPr="00C22459" w:rsidRDefault="00C22459" w:rsidP="00C22459">
      <w:pPr>
        <w:numPr>
          <w:ilvl w:val="0"/>
          <w:numId w:val="7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 xml:space="preserve">Le service </w:t>
      </w:r>
    </w:p>
    <w:p w14:paraId="5D54E231" w14:textId="36853243" w:rsidR="00C22459" w:rsidRPr="00C33F10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Nom du service concerné par le projet :</w:t>
      </w:r>
    </w:p>
    <w:p w14:paraId="1C765A2E" w14:textId="77777777" w:rsidR="00C22459" w:rsidRPr="00C33F10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Activités du service :</w:t>
      </w:r>
    </w:p>
    <w:p w14:paraId="036E4B2A" w14:textId="77777777" w:rsidR="00C22459" w:rsidRPr="00C33F10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Nombre de lits :</w:t>
      </w:r>
    </w:p>
    <w:p w14:paraId="3946436E" w14:textId="7EF1317F" w:rsidR="00C22459" w:rsidRPr="00C33F10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>Pathologies pris</w:t>
      </w:r>
      <w:r w:rsidR="00F42537" w:rsidRPr="00C33F10">
        <w:rPr>
          <w:rFonts w:ascii="Arial" w:eastAsia="Times New Roman" w:hAnsi="Arial" w:cs="Arial"/>
          <w:sz w:val="20"/>
          <w:szCs w:val="20"/>
          <w:lang w:val="fr-BE" w:eastAsia="fr-BE"/>
        </w:rPr>
        <w:t>es</w:t>
      </w:r>
      <w:r w:rsidRPr="00C33F10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en charge :</w:t>
      </w:r>
    </w:p>
    <w:p w14:paraId="5A283DB5" w14:textId="77777777" w:rsidR="00453115" w:rsidRPr="00C22459" w:rsidRDefault="00453115" w:rsidP="00C22459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14:paraId="21BA412D" w14:textId="77777777" w:rsidR="00C22459" w:rsidRPr="00C22459" w:rsidRDefault="00C22459" w:rsidP="00C22459">
      <w:pPr>
        <w:numPr>
          <w:ilvl w:val="0"/>
          <w:numId w:val="7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Les référents du projet</w:t>
      </w: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455"/>
        <w:gridCol w:w="1693"/>
        <w:gridCol w:w="1690"/>
        <w:gridCol w:w="1711"/>
        <w:gridCol w:w="1543"/>
        <w:gridCol w:w="1541"/>
      </w:tblGrid>
      <w:tr w:rsidR="00C22459" w:rsidRPr="00C22459" w14:paraId="2C0B34DF" w14:textId="77777777" w:rsidTr="00C33F10">
        <w:tc>
          <w:tcPr>
            <w:tcW w:w="755" w:type="pct"/>
            <w:tcBorders>
              <w:top w:val="nil"/>
              <w:left w:val="nil"/>
              <w:right w:val="single" w:sz="4" w:space="0" w:color="auto"/>
            </w:tcBorders>
          </w:tcPr>
          <w:p w14:paraId="52C3493A" w14:textId="77777777" w:rsidR="00C22459" w:rsidRPr="00C22459" w:rsidRDefault="00C22459" w:rsidP="00C22459">
            <w:pPr>
              <w:spacing w:line="276" w:lineRule="auto"/>
              <w:contextualSpacing/>
              <w:jc w:val="center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8F2" w14:textId="77777777" w:rsidR="00C22459" w:rsidRPr="00C22459" w:rsidRDefault="00C22459" w:rsidP="00C22459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Référent 1</w:t>
            </w: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14:paraId="42ACE6CF" w14:textId="77777777" w:rsidR="00C22459" w:rsidRPr="00C22459" w:rsidRDefault="00C22459" w:rsidP="00C22459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Référent 2</w:t>
            </w:r>
          </w:p>
        </w:tc>
        <w:tc>
          <w:tcPr>
            <w:tcW w:w="888" w:type="pct"/>
            <w:vAlign w:val="center"/>
          </w:tcPr>
          <w:p w14:paraId="7E1F6431" w14:textId="77777777" w:rsidR="00C22459" w:rsidRPr="00C22459" w:rsidRDefault="00C22459" w:rsidP="00C22459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 xml:space="preserve">Référent 3 </w:t>
            </w:r>
          </w:p>
        </w:tc>
        <w:tc>
          <w:tcPr>
            <w:tcW w:w="801" w:type="pct"/>
          </w:tcPr>
          <w:p w14:paraId="1553B991" w14:textId="77777777" w:rsidR="00C22459" w:rsidRPr="00C22459" w:rsidRDefault="00C22459" w:rsidP="00C22459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Référent 4</w:t>
            </w:r>
          </w:p>
        </w:tc>
        <w:tc>
          <w:tcPr>
            <w:tcW w:w="800" w:type="pct"/>
          </w:tcPr>
          <w:p w14:paraId="4802BCA1" w14:textId="77777777" w:rsidR="00C22459" w:rsidRPr="00C22459" w:rsidRDefault="00C22459" w:rsidP="00C22459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 xml:space="preserve">Autre </w:t>
            </w:r>
          </w:p>
        </w:tc>
      </w:tr>
      <w:tr w:rsidR="00C22459" w:rsidRPr="00C22459" w14:paraId="419E8B28" w14:textId="77777777" w:rsidTr="00C33F10">
        <w:tc>
          <w:tcPr>
            <w:tcW w:w="755" w:type="pct"/>
          </w:tcPr>
          <w:p w14:paraId="44F81452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Nom Prénom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7C30684D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14:paraId="681E3BFE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14:paraId="6AF0805F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14:paraId="2779BB71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14:paraId="0418AC81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C22459" w:rsidRPr="00C22459" w14:paraId="6FDA598B" w14:textId="77777777" w:rsidTr="00B565C8">
        <w:tc>
          <w:tcPr>
            <w:tcW w:w="755" w:type="pct"/>
          </w:tcPr>
          <w:p w14:paraId="7A4D6381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Fonction</w:t>
            </w:r>
          </w:p>
        </w:tc>
        <w:tc>
          <w:tcPr>
            <w:tcW w:w="879" w:type="pct"/>
          </w:tcPr>
          <w:p w14:paraId="05EF543D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14:paraId="497F4BC0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14:paraId="3389E94E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14:paraId="4CC82609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14:paraId="3567F2CC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C22459" w:rsidRPr="00C22459" w14:paraId="5DE2935A" w14:textId="77777777" w:rsidTr="00B565C8">
        <w:tc>
          <w:tcPr>
            <w:tcW w:w="755" w:type="pct"/>
          </w:tcPr>
          <w:p w14:paraId="26AA16BE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E-mail</w:t>
            </w:r>
          </w:p>
        </w:tc>
        <w:tc>
          <w:tcPr>
            <w:tcW w:w="879" w:type="pct"/>
          </w:tcPr>
          <w:p w14:paraId="66374A91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14:paraId="72348AD1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14:paraId="64BE7493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14:paraId="798B26F5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14:paraId="6A6272FF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C22459" w:rsidRPr="00C22459" w14:paraId="10A9E1A1" w14:textId="77777777" w:rsidTr="00B565C8">
        <w:tc>
          <w:tcPr>
            <w:tcW w:w="755" w:type="pct"/>
          </w:tcPr>
          <w:p w14:paraId="583BC10E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Numéro de tél</w:t>
            </w:r>
          </w:p>
        </w:tc>
        <w:tc>
          <w:tcPr>
            <w:tcW w:w="879" w:type="pct"/>
          </w:tcPr>
          <w:p w14:paraId="076A1C5E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14:paraId="0CCEF34E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14:paraId="7A58B0CD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14:paraId="3783B4E4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14:paraId="52BF5197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C22459" w:rsidRPr="00C22459" w14:paraId="4ED0607D" w14:textId="77777777" w:rsidTr="00B565C8">
        <w:tc>
          <w:tcPr>
            <w:tcW w:w="5000" w:type="pct"/>
            <w:gridSpan w:val="6"/>
          </w:tcPr>
          <w:p w14:paraId="604193CF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  <w:r w:rsidRPr="00C22459">
              <w:rPr>
                <w:rFonts w:ascii="Cambria" w:hAnsi="Cambria"/>
                <w:lang w:val="fr-BE" w:eastAsia="fr-BE"/>
              </w:rPr>
              <w:t xml:space="preserve">Autre(s) personnes ressources </w:t>
            </w:r>
          </w:p>
        </w:tc>
      </w:tr>
      <w:tr w:rsidR="00C22459" w:rsidRPr="00C22459" w14:paraId="398CC449" w14:textId="77777777" w:rsidTr="00B565C8">
        <w:tc>
          <w:tcPr>
            <w:tcW w:w="755" w:type="pct"/>
          </w:tcPr>
          <w:p w14:paraId="2B1271A7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9" w:type="pct"/>
          </w:tcPr>
          <w:p w14:paraId="7D9EF020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14:paraId="556F015F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14:paraId="1E947C32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14:paraId="416D461B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14:paraId="18275FA4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C22459" w:rsidRPr="00C22459" w14:paraId="36200F7A" w14:textId="77777777" w:rsidTr="00B565C8">
        <w:tc>
          <w:tcPr>
            <w:tcW w:w="755" w:type="pct"/>
          </w:tcPr>
          <w:p w14:paraId="6852F6B7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9" w:type="pct"/>
          </w:tcPr>
          <w:p w14:paraId="51CFAE49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14:paraId="275DFE43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14:paraId="5BF01EB7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14:paraId="25D72C2C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14:paraId="4AC657B8" w14:textId="77777777" w:rsidR="00C22459" w:rsidRPr="00C22459" w:rsidRDefault="00C22459" w:rsidP="00C22459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</w:tbl>
    <w:p w14:paraId="6DD2CCE7" w14:textId="77777777" w:rsidR="00C22459" w:rsidRPr="00C22459" w:rsidRDefault="00C22459" w:rsidP="00C22459">
      <w:pPr>
        <w:pBdr>
          <w:bottom w:val="single" w:sz="12" w:space="1" w:color="0070C0"/>
        </w:pBd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  <w:t xml:space="preserve">Vos attentes </w:t>
      </w:r>
    </w:p>
    <w:p w14:paraId="4B0BAF1B" w14:textId="611D279A" w:rsidR="00C22459" w:rsidRPr="00C22459" w:rsidRDefault="00C22459" w:rsidP="00C22459">
      <w:pPr>
        <w:numPr>
          <w:ilvl w:val="0"/>
          <w:numId w:val="7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 xml:space="preserve">Descriptif succinct de votre organisation </w:t>
      </w:r>
      <w:r w:rsidR="00F42537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concernant</w:t>
      </w: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 xml:space="preserve"> la prise en charge médicamenteuse :</w:t>
      </w:r>
    </w:p>
    <w:p w14:paraId="1A497BF2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noProof/>
          <w:color w:val="4F81B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C7924" wp14:editId="5EC3DCB4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318250" cy="1885950"/>
                <wp:effectExtent l="0" t="0" r="2540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4FF97" w14:textId="77777777" w:rsidR="00C22459" w:rsidRPr="00C22459" w:rsidRDefault="00C22459" w:rsidP="00C22459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 w:rsidRPr="00C22459">
                              <w:rPr>
                                <w:b/>
                                <w:bCs/>
                                <w:color w:val="D9D9D9"/>
                              </w:rPr>
                              <w:t>Délivrance globale, nominative (comment),</w:t>
                            </w:r>
                          </w:p>
                          <w:p w14:paraId="60FE18BF" w14:textId="77777777" w:rsidR="00C22459" w:rsidRPr="00C22459" w:rsidRDefault="00C22459" w:rsidP="00C22459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 w:rsidRPr="00C22459">
                              <w:rPr>
                                <w:b/>
                                <w:bCs/>
                                <w:color w:val="D9D9D9"/>
                              </w:rPr>
                              <w:t>Pilulier ou pas, préparé par qui, journalier, hebdomadaire</w:t>
                            </w:r>
                          </w:p>
                          <w:p w14:paraId="0F084FE0" w14:textId="77777777" w:rsidR="00C22459" w:rsidRPr="00C22459" w:rsidRDefault="00C22459" w:rsidP="00C22459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 w:rsidRPr="00C22459">
                              <w:rPr>
                                <w:b/>
                                <w:bCs/>
                                <w:color w:val="D9D9D9"/>
                              </w:rPr>
                              <w:t>Innovation technologique particulière (code barre, autre)</w:t>
                            </w:r>
                          </w:p>
                          <w:p w14:paraId="4CECFAD9" w14:textId="7FBDEF75" w:rsidR="00C22459" w:rsidRPr="00C22459" w:rsidRDefault="00B6400E" w:rsidP="00C22459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D9D9"/>
                              </w:rPr>
                              <w:t xml:space="preserve">Plan de prise, </w:t>
                            </w:r>
                            <w:r w:rsidR="00C22459" w:rsidRPr="00C22459">
                              <w:rPr>
                                <w:b/>
                                <w:bCs/>
                                <w:color w:val="D9D9D9"/>
                              </w:rPr>
                              <w:t>Supports éducatifs existants,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C7924" id="Zone de texte 25" o:spid="_x0000_s1035" type="#_x0000_t202" style="position:absolute;left:0;text-align:left;margin-left:0;margin-top:21.45pt;width:497.5pt;height:148.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" fillcolor="window" strokeweight=".5pt">
                <v:textbox>
                  <w:txbxContent>
                    <w:p w14:paraId="5BF4FF97" w14:textId="77777777" w:rsidR="00C22459" w:rsidRPr="00C22459" w:rsidRDefault="00C22459" w:rsidP="00C22459">
                      <w:pPr>
                        <w:rPr>
                          <w:b/>
                          <w:bCs/>
                          <w:color w:val="D9D9D9"/>
                        </w:rPr>
                      </w:pPr>
                      <w:r w:rsidRPr="00C22459">
                        <w:rPr>
                          <w:b/>
                          <w:bCs/>
                          <w:color w:val="D9D9D9"/>
                        </w:rPr>
                        <w:t>Délivrance globale, nominative (comment),</w:t>
                      </w:r>
                    </w:p>
                    <w:p w14:paraId="60FE18BF" w14:textId="77777777" w:rsidR="00C22459" w:rsidRPr="00C22459" w:rsidRDefault="00C22459" w:rsidP="00C22459">
                      <w:pPr>
                        <w:rPr>
                          <w:b/>
                          <w:bCs/>
                          <w:color w:val="D9D9D9"/>
                        </w:rPr>
                      </w:pPr>
                      <w:r w:rsidRPr="00C22459">
                        <w:rPr>
                          <w:b/>
                          <w:bCs/>
                          <w:color w:val="D9D9D9"/>
                        </w:rPr>
                        <w:t>Pilulier ou pas, préparé par qui, journalier, hebdomadaire</w:t>
                      </w:r>
                    </w:p>
                    <w:p w14:paraId="0F084FE0" w14:textId="77777777" w:rsidR="00C22459" w:rsidRPr="00C22459" w:rsidRDefault="00C22459" w:rsidP="00C22459">
                      <w:pPr>
                        <w:rPr>
                          <w:b/>
                          <w:bCs/>
                          <w:color w:val="D9D9D9"/>
                        </w:rPr>
                      </w:pPr>
                      <w:r w:rsidRPr="00C22459">
                        <w:rPr>
                          <w:b/>
                          <w:bCs/>
                          <w:color w:val="D9D9D9"/>
                        </w:rPr>
                        <w:t>Innovation technologique particulière (code barre, autre)</w:t>
                      </w:r>
                    </w:p>
                    <w:p w14:paraId="4CECFAD9" w14:textId="7FBDEF75" w:rsidR="00C22459" w:rsidRPr="00C22459" w:rsidRDefault="00B6400E" w:rsidP="00C22459">
                      <w:pPr>
                        <w:rPr>
                          <w:b/>
                          <w:bCs/>
                          <w:color w:val="D9D9D9"/>
                        </w:rPr>
                      </w:pPr>
                      <w:r>
                        <w:rPr>
                          <w:b/>
                          <w:bCs/>
                          <w:color w:val="D9D9D9"/>
                        </w:rPr>
                        <w:t xml:space="preserve">Plan de prise, </w:t>
                      </w:r>
                      <w:r w:rsidR="00C22459" w:rsidRPr="00C22459">
                        <w:rPr>
                          <w:b/>
                          <w:bCs/>
                          <w:color w:val="D9D9D9"/>
                        </w:rPr>
                        <w:t>Supports éducatifs existants,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4C44A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</w:p>
    <w:p w14:paraId="6D8B0866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  <w:tab/>
      </w:r>
    </w:p>
    <w:p w14:paraId="09CE0FC5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14:paraId="413F9C75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14:paraId="40620E91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14:paraId="7DE405A3" w14:textId="77777777" w:rsidR="00C22459" w:rsidRPr="00C22459" w:rsidRDefault="00C22459" w:rsidP="00C22459">
      <w:pPr>
        <w:numPr>
          <w:ilvl w:val="0"/>
          <w:numId w:val="7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Vos objectifs et attentes par rapport à PAAM</w:t>
      </w:r>
    </w:p>
    <w:p w14:paraId="2FB933EE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 xml:space="preserve">Il s’agit d’un projet existant     </w:t>
      </w: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sym w:font="Wingdings" w:char="F072"/>
      </w: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                                         d’un nouveau projet </w:t>
      </w: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sym w:font="Wingdings" w:char="F072"/>
      </w:r>
    </w:p>
    <w:p w14:paraId="6BB18510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>Vos attentes vis-à-vis du projet (motifs, enjeux, etc.)</w:t>
      </w:r>
    </w:p>
    <w:p w14:paraId="144A9959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DAB576" wp14:editId="074C8986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248400" cy="101917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5A4AB" w14:textId="77777777" w:rsidR="00C22459" w:rsidRDefault="00C22459" w:rsidP="00C22459"/>
                          <w:p w14:paraId="7D0AEAF7" w14:textId="77777777" w:rsidR="00C22459" w:rsidRDefault="00C22459" w:rsidP="00C22459"/>
                          <w:p w14:paraId="26E50470" w14:textId="77777777" w:rsidR="00C22459" w:rsidRDefault="00C22459" w:rsidP="00C22459"/>
                          <w:p w14:paraId="3AE7F628" w14:textId="77777777" w:rsidR="00C22459" w:rsidRDefault="00C22459" w:rsidP="00C22459"/>
                          <w:p w14:paraId="6FDB4295" w14:textId="77777777" w:rsidR="00C22459" w:rsidRDefault="00C22459" w:rsidP="00C22459"/>
                          <w:p w14:paraId="4996371A" w14:textId="77777777" w:rsidR="00C22459" w:rsidRDefault="00C22459" w:rsidP="00C22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DAB576" id="Zone de texte 26" o:spid="_x0000_s1036" type="#_x0000_t202" style="position:absolute;left:0;text-align:left;margin-left:0;margin-top:3.5pt;width:492pt;height:80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" fillcolor="window" strokeweight=".5pt">
                <v:textbox>
                  <w:txbxContent>
                    <w:p w14:paraId="1785A4AB" w14:textId="77777777" w:rsidR="00C22459" w:rsidRDefault="00C22459" w:rsidP="00C22459"/>
                    <w:p w14:paraId="7D0AEAF7" w14:textId="77777777" w:rsidR="00C22459" w:rsidRDefault="00C22459" w:rsidP="00C22459"/>
                    <w:p w14:paraId="26E50470" w14:textId="77777777" w:rsidR="00C22459" w:rsidRDefault="00C22459" w:rsidP="00C22459"/>
                    <w:p w14:paraId="3AE7F628" w14:textId="77777777" w:rsidR="00C22459" w:rsidRDefault="00C22459" w:rsidP="00C22459"/>
                    <w:p w14:paraId="6FDB4295" w14:textId="77777777" w:rsidR="00C22459" w:rsidRDefault="00C22459" w:rsidP="00C22459"/>
                    <w:p w14:paraId="4996371A" w14:textId="77777777" w:rsidR="00C22459" w:rsidRDefault="00C22459" w:rsidP="00C22459"/>
                  </w:txbxContent>
                </v:textbox>
                <w10:wrap anchorx="margin"/>
              </v:shape>
            </w:pict>
          </mc:Fallback>
        </mc:AlternateContent>
      </w:r>
    </w:p>
    <w:p w14:paraId="0CE9996B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</w:p>
    <w:p w14:paraId="78AF462E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</w:p>
    <w:p w14:paraId="77244845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</w:p>
    <w:p w14:paraId="45F57F1E" w14:textId="2EE5FCB9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>Périmètre envisagé (patient, pathologie, médicament)</w:t>
      </w:r>
    </w:p>
    <w:p w14:paraId="761A8C12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8C30C" wp14:editId="1AF6C0BB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103822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67461" w14:textId="77777777" w:rsidR="00C22459" w:rsidRDefault="00C22459" w:rsidP="00C22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E8C30C" id="Zone de texte 27" o:spid="_x0000_s1037" type="#_x0000_t202" style="position:absolute;left:0;text-align:left;margin-left:0;margin-top:5.15pt;width:495.75pt;height:81.75pt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" fillcolor="window" strokeweight=".5pt">
                <v:textbox>
                  <w:txbxContent>
                    <w:p w14:paraId="25D67461" w14:textId="77777777" w:rsidR="00C22459" w:rsidRDefault="00C22459" w:rsidP="00C22459"/>
                  </w:txbxContent>
                </v:textbox>
                <w10:wrap anchorx="margin"/>
              </v:shape>
            </w:pict>
          </mc:Fallback>
        </mc:AlternateContent>
      </w:r>
      <w:r w:rsidRPr="00C22459">
        <w:rPr>
          <w:rFonts w:ascii="Cambria" w:eastAsia="Times New Roman" w:hAnsi="Cambria" w:cs="Times New Roman"/>
          <w:b/>
          <w:bCs/>
          <w:sz w:val="20"/>
          <w:szCs w:val="20"/>
          <w:lang w:val="fr-BE" w:eastAsia="fr-BE"/>
        </w:rPr>
        <w:tab/>
      </w:r>
    </w:p>
    <w:p w14:paraId="737C7723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fr-BE" w:eastAsia="fr-BE"/>
        </w:rPr>
      </w:pPr>
    </w:p>
    <w:p w14:paraId="5390B29F" w14:textId="77777777" w:rsidR="00C22459" w:rsidRPr="00C22459" w:rsidRDefault="00C22459" w:rsidP="00C22459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14:paraId="621FB9EC" w14:textId="77777777" w:rsidR="00653A18" w:rsidRDefault="00653A18" w:rsidP="00C22459">
      <w:pPr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14:paraId="240B7585" w14:textId="77777777" w:rsidR="00653A18" w:rsidRDefault="00653A18" w:rsidP="00C22459">
      <w:pPr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14:paraId="71215F51" w14:textId="78D2D5D2" w:rsidR="00C22459" w:rsidRPr="00C22459" w:rsidRDefault="00C33F10" w:rsidP="00C22459">
      <w:pPr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>
        <w:rPr>
          <w:rFonts w:ascii="Cambria" w:eastAsia="Times New Roman" w:hAnsi="Cambria" w:cs="Times New Roman"/>
          <w:sz w:val="20"/>
          <w:szCs w:val="20"/>
          <w:lang w:val="fr-BE" w:eastAsia="fr-BE"/>
        </w:rPr>
        <w:t>A</w:t>
      </w:r>
      <w:r w:rsidR="00C22459"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utres remarques :</w:t>
      </w:r>
    </w:p>
    <w:p w14:paraId="02E9A19B" w14:textId="77777777" w:rsidR="00C22459" w:rsidRPr="00C22459" w:rsidRDefault="00C22459" w:rsidP="00C22459">
      <w:pPr>
        <w:spacing w:after="200" w:line="276" w:lineRule="auto"/>
        <w:rPr>
          <w:rFonts w:ascii="Cambria" w:eastAsia="Times New Roman" w:hAnsi="Cambria" w:cs="Arial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AFE2F" wp14:editId="1E4487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6025" cy="103822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F8E9" w14:textId="77777777" w:rsidR="00C22459" w:rsidRDefault="00C22459" w:rsidP="00C22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AFE2F" id="Zone de texte 28" o:spid="_x0000_s1038" type="#_x0000_t202" style="position:absolute;margin-left:0;margin-top:0;width:495.75pt;height:81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" fillcolor="window" strokeweight=".5pt">
                <v:textbox>
                  <w:txbxContent>
                    <w:p w14:paraId="1735F8E9" w14:textId="77777777" w:rsidR="00C22459" w:rsidRDefault="00C22459" w:rsidP="00C22459"/>
                  </w:txbxContent>
                </v:textbox>
                <w10:wrap anchorx="margin"/>
              </v:shape>
            </w:pict>
          </mc:Fallback>
        </mc:AlternateContent>
      </w:r>
    </w:p>
    <w:p w14:paraId="5C8E58E4" w14:textId="5CB5C767" w:rsidR="00C22459" w:rsidRDefault="00C22459" w:rsidP="008D3EA2">
      <w:pPr>
        <w:pStyle w:val="Paragraphedeliste"/>
        <w:spacing w:after="0"/>
        <w:rPr>
          <w:lang w:eastAsia="ja-JP"/>
        </w:rPr>
      </w:pPr>
    </w:p>
    <w:p w14:paraId="44AF954E" w14:textId="1EFFB7D7" w:rsidR="00D60C77" w:rsidRPr="00D60C77" w:rsidRDefault="00D60C77" w:rsidP="00D60C77">
      <w:pPr>
        <w:rPr>
          <w:lang w:eastAsia="ja-JP"/>
        </w:rPr>
      </w:pPr>
    </w:p>
    <w:p w14:paraId="533C792A" w14:textId="520113BA" w:rsidR="00D60C77" w:rsidRPr="00D60C77" w:rsidRDefault="00D60C77" w:rsidP="00D60C77">
      <w:pPr>
        <w:rPr>
          <w:lang w:eastAsia="ja-JP"/>
        </w:rPr>
      </w:pPr>
    </w:p>
    <w:p w14:paraId="0E5EADC0" w14:textId="613C56CB" w:rsidR="00D60C77" w:rsidRPr="00D60C77" w:rsidRDefault="00D60C77" w:rsidP="00D60C77">
      <w:pPr>
        <w:rPr>
          <w:lang w:eastAsia="ja-JP"/>
        </w:rPr>
      </w:pPr>
    </w:p>
    <w:p w14:paraId="62DAA4DA" w14:textId="78F329BD" w:rsidR="00D60C77" w:rsidRPr="00D60C77" w:rsidRDefault="00D60C77" w:rsidP="00D60C77">
      <w:pPr>
        <w:rPr>
          <w:lang w:eastAsia="ja-JP"/>
        </w:rPr>
      </w:pPr>
    </w:p>
    <w:p w14:paraId="3E4B56AD" w14:textId="7EE33374" w:rsidR="00D60C77" w:rsidRDefault="00C33F10" w:rsidP="00D60C77">
      <w:pPr>
        <w:tabs>
          <w:tab w:val="left" w:pos="1191"/>
        </w:tabs>
        <w:rPr>
          <w:lang w:eastAsia="ja-JP"/>
        </w:rPr>
      </w:pPr>
      <w:r>
        <w:rPr>
          <w:lang w:eastAsia="ja-JP"/>
        </w:rPr>
        <w:t xml:space="preserve">Nom et </w:t>
      </w:r>
      <w:r w:rsidR="00D60C77">
        <w:rPr>
          <w:lang w:eastAsia="ja-JP"/>
        </w:rPr>
        <w:t>Signature de la direction :</w:t>
      </w:r>
    </w:p>
    <w:p w14:paraId="3DC8FB0C" w14:textId="3693E600" w:rsidR="00FB2D0F" w:rsidRDefault="00FB2D0F" w:rsidP="00D60C77">
      <w:pPr>
        <w:tabs>
          <w:tab w:val="left" w:pos="1191"/>
        </w:tabs>
        <w:rPr>
          <w:lang w:eastAsia="ja-JP"/>
        </w:rPr>
      </w:pPr>
    </w:p>
    <w:p w14:paraId="62EB5EB2" w14:textId="7A9CC48D" w:rsidR="00C33F10" w:rsidRDefault="00C33F10" w:rsidP="00D60C77">
      <w:pPr>
        <w:tabs>
          <w:tab w:val="left" w:pos="1191"/>
        </w:tabs>
        <w:rPr>
          <w:lang w:eastAsia="ja-JP"/>
        </w:rPr>
      </w:pPr>
    </w:p>
    <w:p w14:paraId="6B2D5905" w14:textId="347C21F8" w:rsidR="00C33F10" w:rsidRDefault="00C33F10" w:rsidP="00D60C77">
      <w:pPr>
        <w:tabs>
          <w:tab w:val="left" w:pos="1191"/>
        </w:tabs>
        <w:rPr>
          <w:lang w:eastAsia="ja-JP"/>
        </w:rPr>
      </w:pPr>
    </w:p>
    <w:p w14:paraId="192FF360" w14:textId="5F9859E7" w:rsidR="00C33F10" w:rsidRDefault="00C33F10" w:rsidP="00D60C77">
      <w:pPr>
        <w:tabs>
          <w:tab w:val="left" w:pos="1191"/>
        </w:tabs>
        <w:rPr>
          <w:lang w:eastAsia="ja-JP"/>
        </w:rPr>
      </w:pPr>
    </w:p>
    <w:p w14:paraId="72BDDD50" w14:textId="77777777" w:rsidR="00C33F10" w:rsidRDefault="00C33F10" w:rsidP="00D60C77">
      <w:pPr>
        <w:tabs>
          <w:tab w:val="left" w:pos="1191"/>
        </w:tabs>
        <w:rPr>
          <w:lang w:eastAsia="ja-JP"/>
        </w:rPr>
      </w:pPr>
    </w:p>
    <w:p w14:paraId="5EA846EE" w14:textId="78B61284" w:rsidR="00C33F10" w:rsidRDefault="00C33F10" w:rsidP="00D60C77">
      <w:pPr>
        <w:tabs>
          <w:tab w:val="left" w:pos="1191"/>
        </w:tabs>
        <w:rPr>
          <w:lang w:eastAsia="ja-JP"/>
        </w:rPr>
      </w:pPr>
    </w:p>
    <w:p w14:paraId="3B4589BD" w14:textId="77777777" w:rsidR="00C33F10" w:rsidRPr="00C22459" w:rsidRDefault="00C33F10" w:rsidP="00C33F10">
      <w:pPr>
        <w:spacing w:after="120" w:line="240" w:lineRule="exact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bookmarkStart w:id="1" w:name="_GoBack"/>
      <w:bookmarkEnd w:id="1"/>
    </w:p>
    <w:sectPr w:rsidR="00C33F10" w:rsidRPr="00C22459" w:rsidSect="00453115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2EB8" w14:textId="77777777" w:rsidR="006843FE" w:rsidRDefault="006843FE" w:rsidP="000F438D">
      <w:pPr>
        <w:spacing w:after="0" w:line="240" w:lineRule="auto"/>
      </w:pPr>
      <w:r>
        <w:separator/>
      </w:r>
    </w:p>
  </w:endnote>
  <w:endnote w:type="continuationSeparator" w:id="0">
    <w:p w14:paraId="7AB1C7D5" w14:textId="77777777" w:rsidR="006843FE" w:rsidRDefault="006843FE" w:rsidP="000F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9773" w14:textId="5EAB57D6" w:rsidR="00462E65" w:rsidRPr="00462E65" w:rsidRDefault="00C33F10">
    <w:pPr>
      <w:pStyle w:val="Pieddepage"/>
      <w:rPr>
        <w:sz w:val="16"/>
        <w:szCs w:val="16"/>
      </w:rPr>
    </w:pPr>
    <w:r>
      <w:rPr>
        <w:sz w:val="16"/>
        <w:szCs w:val="16"/>
      </w:rPr>
      <w:t>V1- Février 2023</w:t>
    </w:r>
    <w:r w:rsidR="00C4384F">
      <w:rPr>
        <w:sz w:val="16"/>
        <w:szCs w:val="16"/>
      </w:rPr>
      <w:tab/>
    </w:r>
    <w:r w:rsidR="00462E65" w:rsidRPr="00462E65">
      <w:rPr>
        <w:sz w:val="16"/>
        <w:szCs w:val="16"/>
      </w:rPr>
      <w:tab/>
    </w:r>
    <w:r w:rsidR="00462E65" w:rsidRPr="00462E65">
      <w:rPr>
        <w:sz w:val="16"/>
        <w:szCs w:val="16"/>
      </w:rPr>
      <w:fldChar w:fldCharType="begin"/>
    </w:r>
    <w:r w:rsidR="00462E65" w:rsidRPr="00462E65">
      <w:rPr>
        <w:sz w:val="16"/>
        <w:szCs w:val="16"/>
      </w:rPr>
      <w:instrText xml:space="preserve"> PAGE  \* Arabic  \* MERGEFORMAT </w:instrText>
    </w:r>
    <w:r w:rsidR="00462E65" w:rsidRPr="00462E65">
      <w:rPr>
        <w:sz w:val="16"/>
        <w:szCs w:val="16"/>
      </w:rPr>
      <w:fldChar w:fldCharType="separate"/>
    </w:r>
    <w:r w:rsidR="001A2298">
      <w:rPr>
        <w:noProof/>
        <w:sz w:val="16"/>
        <w:szCs w:val="16"/>
      </w:rPr>
      <w:t>2</w:t>
    </w:r>
    <w:r w:rsidR="00462E65" w:rsidRPr="00462E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A2F3" w14:textId="77777777" w:rsidR="006843FE" w:rsidRDefault="006843FE" w:rsidP="000F438D">
      <w:pPr>
        <w:spacing w:after="0" w:line="240" w:lineRule="auto"/>
      </w:pPr>
      <w:r>
        <w:separator/>
      </w:r>
    </w:p>
  </w:footnote>
  <w:footnote w:type="continuationSeparator" w:id="0">
    <w:p w14:paraId="69BD42FC" w14:textId="77777777" w:rsidR="006843FE" w:rsidRDefault="006843FE" w:rsidP="000F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769"/>
      <w:gridCol w:w="6247"/>
      <w:gridCol w:w="1612"/>
    </w:tblGrid>
    <w:tr w:rsidR="00C33F10" w:rsidRPr="00C33F10" w14:paraId="23E800AA" w14:textId="77777777" w:rsidTr="00D66C31">
      <w:trPr>
        <w:trHeight w:val="985"/>
        <w:jc w:val="center"/>
      </w:trPr>
      <w:tc>
        <w:tcPr>
          <w:tcW w:w="1980" w:type="dxa"/>
          <w:shd w:val="clear" w:color="auto" w:fill="F2F2F2" w:themeFill="background1" w:themeFillShade="F2"/>
          <w:vAlign w:val="center"/>
        </w:tcPr>
        <w:p w14:paraId="42DA5D55" w14:textId="77777777" w:rsidR="00C33F10" w:rsidRPr="00C33F10" w:rsidRDefault="00C33F10" w:rsidP="00C33F10">
          <w:pPr>
            <w:tabs>
              <w:tab w:val="center" w:pos="4536"/>
              <w:tab w:val="right" w:pos="9072"/>
            </w:tabs>
            <w:jc w:val="center"/>
          </w:pPr>
          <w:r w:rsidRPr="00C33F10">
            <w:rPr>
              <w:noProof/>
              <w:lang w:eastAsia="fr-FR"/>
            </w:rPr>
            <w:drawing>
              <wp:inline distT="114300" distB="114300" distL="114300" distR="114300" wp14:anchorId="166E3EB2" wp14:editId="1E67EA57">
                <wp:extent cx="885825" cy="495300"/>
                <wp:effectExtent l="0" t="0" r="0" b="0"/>
                <wp:docPr id="11" name="image01.png" descr="qualva_logo-couleur bul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qualva_logo-couleur bull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shd w:val="clear" w:color="auto" w:fill="F2F2F2" w:themeFill="background1" w:themeFillShade="F2"/>
          <w:vAlign w:val="center"/>
        </w:tcPr>
        <w:p w14:paraId="3DAE35EE" w14:textId="77777777" w:rsidR="00C33F10" w:rsidRDefault="00C33F10" w:rsidP="00C33F10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Formulaire Engagement Direction Projet PAAM</w:t>
          </w:r>
        </w:p>
        <w:p w14:paraId="5F57BE68" w14:textId="77777777" w:rsidR="00C33F10" w:rsidRPr="00C33F10" w:rsidRDefault="00C33F10" w:rsidP="00C33F10">
          <w:pPr>
            <w:autoSpaceDE w:val="0"/>
            <w:autoSpaceDN w:val="0"/>
            <w:adjustRightInd w:val="0"/>
            <w:jc w:val="center"/>
            <w:rPr>
              <w:rFonts w:ascii="Cambria" w:eastAsia="Times New Roman" w:hAnsi="Cambria" w:cs="Cambria"/>
              <w:b/>
              <w:i/>
              <w:color w:val="4F81BD"/>
              <w:sz w:val="28"/>
              <w:szCs w:val="28"/>
              <w:lang w:val="fr-BE" w:eastAsia="nl-BE"/>
            </w:rPr>
          </w:pPr>
          <w:r w:rsidRPr="00C33F10">
            <w:rPr>
              <w:rFonts w:ascii="Cambria" w:eastAsia="Times New Roman" w:hAnsi="Cambria" w:cs="Cambria"/>
              <w:b/>
              <w:i/>
              <w:color w:val="FF0000"/>
              <w:sz w:val="28"/>
              <w:szCs w:val="28"/>
              <w:lang w:val="fr-BE" w:eastAsia="nl-BE"/>
            </w:rPr>
            <w:t>P</w:t>
          </w:r>
          <w:r w:rsidRPr="00C33F10">
            <w:rPr>
              <w:rFonts w:ascii="Cambria" w:eastAsia="Times New Roman" w:hAnsi="Cambria" w:cs="Cambria"/>
              <w:b/>
              <w:i/>
              <w:color w:val="4F81BD"/>
              <w:sz w:val="28"/>
              <w:szCs w:val="28"/>
              <w:lang w:val="fr-BE" w:eastAsia="nl-BE"/>
            </w:rPr>
            <w:t xml:space="preserve">atient en </w:t>
          </w:r>
          <w:r w:rsidRPr="00C33F10">
            <w:rPr>
              <w:rFonts w:ascii="Cambria" w:eastAsia="Times New Roman" w:hAnsi="Cambria" w:cs="Cambria"/>
              <w:b/>
              <w:i/>
              <w:color w:val="FF0000"/>
              <w:sz w:val="28"/>
              <w:szCs w:val="28"/>
              <w:lang w:val="fr-BE" w:eastAsia="nl-BE"/>
            </w:rPr>
            <w:t>A</w:t>
          </w:r>
          <w:r w:rsidRPr="00C33F10">
            <w:rPr>
              <w:rFonts w:ascii="Cambria" w:eastAsia="Times New Roman" w:hAnsi="Cambria" w:cs="Cambria"/>
              <w:b/>
              <w:i/>
              <w:color w:val="4F81BD"/>
              <w:sz w:val="28"/>
              <w:szCs w:val="28"/>
              <w:lang w:val="fr-BE" w:eastAsia="nl-BE"/>
            </w:rPr>
            <w:t>uto-</w:t>
          </w:r>
          <w:r w:rsidRPr="00C33F10">
            <w:rPr>
              <w:rFonts w:ascii="Cambria" w:eastAsia="Times New Roman" w:hAnsi="Cambria" w:cs="Cambria"/>
              <w:b/>
              <w:i/>
              <w:color w:val="FF0000"/>
              <w:sz w:val="28"/>
              <w:szCs w:val="28"/>
              <w:lang w:val="fr-BE" w:eastAsia="nl-BE"/>
            </w:rPr>
            <w:t>A</w:t>
          </w:r>
          <w:r w:rsidRPr="00C33F10">
            <w:rPr>
              <w:rFonts w:ascii="Cambria" w:eastAsia="Times New Roman" w:hAnsi="Cambria" w:cs="Cambria"/>
              <w:b/>
              <w:i/>
              <w:color w:val="4F81BD"/>
              <w:sz w:val="28"/>
              <w:szCs w:val="28"/>
              <w:lang w:val="fr-BE" w:eastAsia="nl-BE"/>
            </w:rPr>
            <w:t>dministration</w:t>
          </w:r>
        </w:p>
        <w:p w14:paraId="4E3B6D34" w14:textId="4430788B" w:rsidR="00C33F10" w:rsidRPr="00C33F10" w:rsidRDefault="00C33F10" w:rsidP="00C33F10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C33F10">
            <w:rPr>
              <w:rFonts w:ascii="Cambria" w:eastAsia="Times New Roman" w:hAnsi="Cambria" w:cs="Cambria"/>
              <w:b/>
              <w:i/>
              <w:color w:val="4F81BD"/>
              <w:sz w:val="28"/>
              <w:szCs w:val="28"/>
              <w:lang w:val="fr-BE" w:eastAsia="nl-BE"/>
            </w:rPr>
            <w:t xml:space="preserve">de ses </w:t>
          </w:r>
          <w:r w:rsidRPr="00C33F10">
            <w:rPr>
              <w:rFonts w:ascii="Cambria" w:eastAsia="Times New Roman" w:hAnsi="Cambria" w:cs="Cambria"/>
              <w:b/>
              <w:i/>
              <w:color w:val="FF0000"/>
              <w:sz w:val="28"/>
              <w:szCs w:val="28"/>
              <w:lang w:val="fr-BE" w:eastAsia="nl-BE"/>
            </w:rPr>
            <w:t>M</w:t>
          </w:r>
          <w:r w:rsidRPr="00C33F10">
            <w:rPr>
              <w:rFonts w:ascii="Cambria" w:eastAsia="Times New Roman" w:hAnsi="Cambria" w:cs="Cambria"/>
              <w:b/>
              <w:i/>
              <w:color w:val="4F81BD"/>
              <w:sz w:val="28"/>
              <w:szCs w:val="28"/>
              <w:lang w:val="fr-BE" w:eastAsia="nl-BE"/>
            </w:rPr>
            <w:t>édicaments en cours d’hospitalisation</w:t>
          </w:r>
        </w:p>
      </w:tc>
      <w:tc>
        <w:tcPr>
          <w:tcW w:w="1990" w:type="dxa"/>
          <w:shd w:val="clear" w:color="auto" w:fill="F2F2F2" w:themeFill="background1" w:themeFillShade="F2"/>
          <w:vAlign w:val="center"/>
        </w:tcPr>
        <w:p w14:paraId="58D9503C" w14:textId="77777777" w:rsidR="00C33F10" w:rsidRPr="00C33F10" w:rsidRDefault="00C33F10" w:rsidP="00C33F10">
          <w:pPr>
            <w:tabs>
              <w:tab w:val="center" w:pos="4536"/>
              <w:tab w:val="right" w:pos="9072"/>
            </w:tabs>
            <w:jc w:val="center"/>
            <w:rPr>
              <w:i/>
              <w:noProof/>
              <w:sz w:val="18"/>
              <w:szCs w:val="18"/>
            </w:rPr>
          </w:pPr>
          <w:r w:rsidRPr="00C33F10">
            <w:rPr>
              <w:noProof/>
              <w:lang w:eastAsia="fr-FR"/>
            </w:rPr>
            <w:drawing>
              <wp:inline distT="0" distB="0" distL="0" distR="0" wp14:anchorId="1395BD83" wp14:editId="7293FD04">
                <wp:extent cx="707366" cy="389651"/>
                <wp:effectExtent l="0" t="0" r="0" b="0"/>
                <wp:docPr id="12" name="Imag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124" cy="3917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33DB58" w14:textId="77777777" w:rsidR="00C33F10" w:rsidRDefault="00C33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EBC"/>
    <w:multiLevelType w:val="hybridMultilevel"/>
    <w:tmpl w:val="FDE6F02C"/>
    <w:lvl w:ilvl="0" w:tplc="5182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0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4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C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9C1E44"/>
    <w:multiLevelType w:val="hybridMultilevel"/>
    <w:tmpl w:val="B446727C"/>
    <w:lvl w:ilvl="0" w:tplc="59C2C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69B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2C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C0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695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047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40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6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F1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4AAA"/>
    <w:multiLevelType w:val="hybridMultilevel"/>
    <w:tmpl w:val="5C3E3030"/>
    <w:lvl w:ilvl="0" w:tplc="076E8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2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01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A8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4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8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AC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3B3D08"/>
    <w:multiLevelType w:val="hybridMultilevel"/>
    <w:tmpl w:val="431C1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2105"/>
    <w:multiLevelType w:val="hybridMultilevel"/>
    <w:tmpl w:val="194CC70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091CA7"/>
    <w:multiLevelType w:val="hybridMultilevel"/>
    <w:tmpl w:val="0804D132"/>
    <w:lvl w:ilvl="0" w:tplc="17D6D4EC">
      <w:numFmt w:val="bullet"/>
      <w:lvlText w:val="-"/>
      <w:lvlJc w:val="left"/>
      <w:pPr>
        <w:ind w:left="720" w:hanging="360"/>
      </w:pPr>
      <w:rPr>
        <w:rFonts w:ascii="Biome Light" w:eastAsiaTheme="minorHAnsi" w:hAnsi="Biome Light" w:cs="Biom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04A0F"/>
    <w:multiLevelType w:val="hybridMultilevel"/>
    <w:tmpl w:val="B694E4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705D19"/>
    <w:multiLevelType w:val="hybridMultilevel"/>
    <w:tmpl w:val="02D636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C2DB5"/>
    <w:multiLevelType w:val="hybridMultilevel"/>
    <w:tmpl w:val="87FE7AA6"/>
    <w:lvl w:ilvl="0" w:tplc="58844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30650"/>
    <w:multiLevelType w:val="hybridMultilevel"/>
    <w:tmpl w:val="A3B4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440EB"/>
    <w:multiLevelType w:val="hybridMultilevel"/>
    <w:tmpl w:val="5FB0715A"/>
    <w:lvl w:ilvl="0" w:tplc="17D6D4EC">
      <w:numFmt w:val="bullet"/>
      <w:lvlText w:val="-"/>
      <w:lvlJc w:val="left"/>
      <w:pPr>
        <w:ind w:left="720" w:hanging="360"/>
      </w:pPr>
      <w:rPr>
        <w:rFonts w:ascii="Biome Light" w:eastAsiaTheme="minorHAnsi" w:hAnsi="Biome Light" w:cs="Biom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CE"/>
    <w:rsid w:val="00036E71"/>
    <w:rsid w:val="00043464"/>
    <w:rsid w:val="000774F9"/>
    <w:rsid w:val="000E260F"/>
    <w:rsid w:val="000E3290"/>
    <w:rsid w:val="000F438D"/>
    <w:rsid w:val="000F5534"/>
    <w:rsid w:val="00101412"/>
    <w:rsid w:val="00131EDB"/>
    <w:rsid w:val="00137091"/>
    <w:rsid w:val="001854E1"/>
    <w:rsid w:val="001A2298"/>
    <w:rsid w:val="001A75E3"/>
    <w:rsid w:val="001B1683"/>
    <w:rsid w:val="001D2A0C"/>
    <w:rsid w:val="00201B27"/>
    <w:rsid w:val="00207F95"/>
    <w:rsid w:val="002224C5"/>
    <w:rsid w:val="00222654"/>
    <w:rsid w:val="00242E46"/>
    <w:rsid w:val="00285097"/>
    <w:rsid w:val="002931ED"/>
    <w:rsid w:val="002B0CD4"/>
    <w:rsid w:val="002B4629"/>
    <w:rsid w:val="002D150A"/>
    <w:rsid w:val="002D5584"/>
    <w:rsid w:val="003036CC"/>
    <w:rsid w:val="003238A0"/>
    <w:rsid w:val="00343AC2"/>
    <w:rsid w:val="00354D60"/>
    <w:rsid w:val="00363A2A"/>
    <w:rsid w:val="003C7727"/>
    <w:rsid w:val="003D1F39"/>
    <w:rsid w:val="003D5FE0"/>
    <w:rsid w:val="003F59A3"/>
    <w:rsid w:val="00407EEF"/>
    <w:rsid w:val="00414A4F"/>
    <w:rsid w:val="0042021C"/>
    <w:rsid w:val="00422B37"/>
    <w:rsid w:val="00431E6C"/>
    <w:rsid w:val="00450417"/>
    <w:rsid w:val="00453115"/>
    <w:rsid w:val="0046056F"/>
    <w:rsid w:val="00462E65"/>
    <w:rsid w:val="004674AE"/>
    <w:rsid w:val="0047230F"/>
    <w:rsid w:val="00476E1F"/>
    <w:rsid w:val="00492464"/>
    <w:rsid w:val="004D039C"/>
    <w:rsid w:val="004E26A5"/>
    <w:rsid w:val="00503D9F"/>
    <w:rsid w:val="005117CE"/>
    <w:rsid w:val="00571217"/>
    <w:rsid w:val="005A1595"/>
    <w:rsid w:val="005A6904"/>
    <w:rsid w:val="005C00B1"/>
    <w:rsid w:val="005D37C5"/>
    <w:rsid w:val="005E6C18"/>
    <w:rsid w:val="005F4E48"/>
    <w:rsid w:val="0061447B"/>
    <w:rsid w:val="006311CC"/>
    <w:rsid w:val="00645AED"/>
    <w:rsid w:val="00652C8F"/>
    <w:rsid w:val="00653A18"/>
    <w:rsid w:val="00667677"/>
    <w:rsid w:val="0067300D"/>
    <w:rsid w:val="006843FE"/>
    <w:rsid w:val="006845F3"/>
    <w:rsid w:val="00687F51"/>
    <w:rsid w:val="00695B9A"/>
    <w:rsid w:val="006A1181"/>
    <w:rsid w:val="006B2F37"/>
    <w:rsid w:val="006D5B7D"/>
    <w:rsid w:val="007225F8"/>
    <w:rsid w:val="0072396A"/>
    <w:rsid w:val="00747030"/>
    <w:rsid w:val="007820C0"/>
    <w:rsid w:val="00786070"/>
    <w:rsid w:val="007A574B"/>
    <w:rsid w:val="007A66E0"/>
    <w:rsid w:val="007B4FF4"/>
    <w:rsid w:val="007C5F2A"/>
    <w:rsid w:val="00822DF8"/>
    <w:rsid w:val="00856441"/>
    <w:rsid w:val="00887AEA"/>
    <w:rsid w:val="008A2AA5"/>
    <w:rsid w:val="008D3EA2"/>
    <w:rsid w:val="00900128"/>
    <w:rsid w:val="009019BE"/>
    <w:rsid w:val="00905D8F"/>
    <w:rsid w:val="00935E46"/>
    <w:rsid w:val="00955897"/>
    <w:rsid w:val="00967F3B"/>
    <w:rsid w:val="0099506D"/>
    <w:rsid w:val="00995833"/>
    <w:rsid w:val="009B4EB1"/>
    <w:rsid w:val="009C1112"/>
    <w:rsid w:val="009C3A99"/>
    <w:rsid w:val="009D1BAE"/>
    <w:rsid w:val="00A1159E"/>
    <w:rsid w:val="00A221C9"/>
    <w:rsid w:val="00A31646"/>
    <w:rsid w:val="00A73C45"/>
    <w:rsid w:val="00A74900"/>
    <w:rsid w:val="00A86A4F"/>
    <w:rsid w:val="00AE1BAC"/>
    <w:rsid w:val="00AF750D"/>
    <w:rsid w:val="00B01DF7"/>
    <w:rsid w:val="00B11986"/>
    <w:rsid w:val="00B147F7"/>
    <w:rsid w:val="00B336BB"/>
    <w:rsid w:val="00B346F9"/>
    <w:rsid w:val="00B540EC"/>
    <w:rsid w:val="00B565C8"/>
    <w:rsid w:val="00B6400E"/>
    <w:rsid w:val="00B766F0"/>
    <w:rsid w:val="00B862FC"/>
    <w:rsid w:val="00BA3859"/>
    <w:rsid w:val="00BC4D4E"/>
    <w:rsid w:val="00BF1F80"/>
    <w:rsid w:val="00C13104"/>
    <w:rsid w:val="00C22459"/>
    <w:rsid w:val="00C3081A"/>
    <w:rsid w:val="00C33F10"/>
    <w:rsid w:val="00C4384F"/>
    <w:rsid w:val="00C8029C"/>
    <w:rsid w:val="00CA7323"/>
    <w:rsid w:val="00CD0592"/>
    <w:rsid w:val="00CE0544"/>
    <w:rsid w:val="00D039C5"/>
    <w:rsid w:val="00D07973"/>
    <w:rsid w:val="00D60C77"/>
    <w:rsid w:val="00D666AA"/>
    <w:rsid w:val="00D7373D"/>
    <w:rsid w:val="00D7661B"/>
    <w:rsid w:val="00D87C36"/>
    <w:rsid w:val="00D94ECB"/>
    <w:rsid w:val="00DA2AA0"/>
    <w:rsid w:val="00DA42FF"/>
    <w:rsid w:val="00DB58E5"/>
    <w:rsid w:val="00DC17CA"/>
    <w:rsid w:val="00E1183A"/>
    <w:rsid w:val="00E25633"/>
    <w:rsid w:val="00E41FC0"/>
    <w:rsid w:val="00E424C7"/>
    <w:rsid w:val="00E5640F"/>
    <w:rsid w:val="00E7167C"/>
    <w:rsid w:val="00E77A20"/>
    <w:rsid w:val="00E96E41"/>
    <w:rsid w:val="00EA5BA6"/>
    <w:rsid w:val="00EB2CA3"/>
    <w:rsid w:val="00EC1562"/>
    <w:rsid w:val="00EC3B12"/>
    <w:rsid w:val="00ED02D4"/>
    <w:rsid w:val="00EE0189"/>
    <w:rsid w:val="00EE1244"/>
    <w:rsid w:val="00EE2D54"/>
    <w:rsid w:val="00F03236"/>
    <w:rsid w:val="00F33965"/>
    <w:rsid w:val="00F42537"/>
    <w:rsid w:val="00F702DB"/>
    <w:rsid w:val="00F97054"/>
    <w:rsid w:val="00FA7D92"/>
    <w:rsid w:val="00FB2617"/>
    <w:rsid w:val="00FB2D0F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390CC"/>
  <w15:docId w15:val="{3AA683AF-030D-4904-B62A-CFDAA4EC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02DB"/>
    <w:pPr>
      <w:spacing w:after="120" w:line="240" w:lineRule="auto"/>
      <w:outlineLvl w:val="0"/>
    </w:pPr>
    <w:rPr>
      <w:rFonts w:asciiTheme="majorHAnsi" w:eastAsiaTheme="minorEastAsia" w:hAnsiTheme="majorHAnsi"/>
      <w:b/>
      <w:caps/>
      <w:color w:val="000000" w:themeColor="text1"/>
      <w:spacing w:val="10"/>
      <w:sz w:val="56"/>
      <w:szCs w:val="4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6B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702DB"/>
    <w:rPr>
      <w:rFonts w:asciiTheme="majorHAnsi" w:eastAsiaTheme="minorEastAsia" w:hAnsiTheme="majorHAnsi"/>
      <w:b/>
      <w:caps/>
      <w:color w:val="000000" w:themeColor="text1"/>
      <w:spacing w:val="10"/>
      <w:sz w:val="56"/>
      <w:szCs w:val="4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0F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38D"/>
  </w:style>
  <w:style w:type="paragraph" w:styleId="Pieddepage">
    <w:name w:val="footer"/>
    <w:basedOn w:val="Normal"/>
    <w:link w:val="PieddepageCar"/>
    <w:uiPriority w:val="99"/>
    <w:unhideWhenUsed/>
    <w:rsid w:val="000F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38D"/>
  </w:style>
  <w:style w:type="paragraph" w:styleId="En-ttedetabledesmatires">
    <w:name w:val="TOC Heading"/>
    <w:basedOn w:val="Titre1"/>
    <w:next w:val="Normal"/>
    <w:uiPriority w:val="39"/>
    <w:unhideWhenUsed/>
    <w:qFormat/>
    <w:rsid w:val="00EE0189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aps w:val="0"/>
      <w:color w:val="2F5496" w:themeColor="accent1" w:themeShade="BF"/>
      <w:spacing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E018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E018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A1181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2245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C2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1198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43A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3A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3A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13C3-AF4E-4064-B530-C652C57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Yasmina</dc:creator>
  <cp:keywords/>
  <dc:description/>
  <cp:lastModifiedBy>BOUGLE, Céline (ARS-NORMANDIE/DAP/QP/OMEDIT)</cp:lastModifiedBy>
  <cp:revision>5</cp:revision>
  <cp:lastPrinted>2022-12-01T08:40:00Z</cp:lastPrinted>
  <dcterms:created xsi:type="dcterms:W3CDTF">2023-02-20T16:03:00Z</dcterms:created>
  <dcterms:modified xsi:type="dcterms:W3CDTF">2023-03-27T16:45:00Z</dcterms:modified>
</cp:coreProperties>
</file>